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5428318A" w:rsidR="0002628E" w:rsidRPr="00FD0170" w:rsidRDefault="00FE036D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ONL-16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32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5648CA" w:rsidRPr="005648CA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6D1433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2214D7FF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sz w:val="22"/>
          <w:szCs w:val="22"/>
        </w:rPr>
        <w:fldChar w:fldCharType="end"/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3012"/>
        <w:gridCol w:w="2268"/>
        <w:gridCol w:w="2268"/>
      </w:tblGrid>
      <w:tr w:rsidR="0096076C" w:rsidRPr="00B34DD6" w14:paraId="485FDDE5" w14:textId="77777777" w:rsidTr="00C57ECA">
        <w:trPr>
          <w:trHeight w:val="659"/>
        </w:trPr>
        <w:tc>
          <w:tcPr>
            <w:tcW w:w="5103" w:type="dxa"/>
            <w:gridSpan w:val="2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4536" w:type="dxa"/>
            <w:gridSpan w:val="2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7636F7" w14:paraId="281C3B00" w14:textId="77777777" w:rsidTr="00C57ECA">
        <w:trPr>
          <w:trHeight w:val="557"/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EDD5C08" w14:textId="4031EAF1" w:rsidR="005648CA" w:rsidRP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bookmarkStart w:id="2" w:name="_Hlk132893171"/>
            <w:bookmarkEnd w:id="1"/>
            <w:r w:rsidRPr="005648CA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Delovne izkušnje</w:t>
            </w:r>
            <w:r w:rsidR="00537224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1"/>
            </w:r>
          </w:p>
        </w:tc>
        <w:tc>
          <w:tcPr>
            <w:tcW w:w="3012" w:type="dxa"/>
            <w:shd w:val="clear" w:color="auto" w:fill="255FAC"/>
            <w:vAlign w:val="center"/>
          </w:tcPr>
          <w:p w14:paraId="5D205F7E" w14:textId="74A2BAD8" w:rsidR="005648CA" w:rsidRPr="005648CA" w:rsidRDefault="00FE036D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FE036D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Pridobljene izkušnje izražene v enoti (</w:t>
            </w:r>
            <w:r w:rsidRPr="00FE036D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  <w:u w:val="single"/>
              </w:rPr>
              <w:t>opcijsko</w:t>
            </w:r>
            <w:r w:rsidRPr="00FE036D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): </w:t>
            </w:r>
            <w:r w:rsidRPr="00FE036D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>človek/dni</w:t>
            </w:r>
            <w:r w:rsidRPr="00FE036D">
              <w:rPr>
                <w:rStyle w:val="Sprotnaopomba-sklic"/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footnoteReference w:id="2"/>
            </w:r>
            <w:r w:rsidRPr="00FE036D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 xml:space="preserve"> </w:t>
            </w:r>
            <w:r w:rsidRPr="00FE036D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  <w:u w:val="single"/>
              </w:rPr>
              <w:t>ali</w:t>
            </w:r>
            <w:r w:rsidRPr="00FE036D">
              <w:rPr>
                <w:rFonts w:asciiTheme="minorHAnsi" w:hAnsiTheme="minorHAnsi"/>
                <w:b/>
                <w:bCs/>
                <w:i/>
                <w:color w:val="FFFFFF" w:themeColor="background1"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shd w:val="clear" w:color="auto" w:fill="255FAC"/>
            <w:vAlign w:val="center"/>
          </w:tcPr>
          <w:p w14:paraId="3DFC54A4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Opis delovnih izkušenj </w:t>
            </w:r>
          </w:p>
        </w:tc>
        <w:tc>
          <w:tcPr>
            <w:tcW w:w="2268" w:type="dxa"/>
            <w:shd w:val="clear" w:color="auto" w:fill="255FAC"/>
            <w:vAlign w:val="center"/>
          </w:tcPr>
          <w:p w14:paraId="1447F8B0" w14:textId="77777777" w:rsidR="005648CA" w:rsidRPr="007636F7" w:rsidRDefault="005648CA" w:rsidP="005310C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Navedba odgovorne osebe, ki lahko te izkušnje potrdi, njene tel. št. ali e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noBreakHyphen/>
              <w:t>pošte</w:t>
            </w:r>
          </w:p>
        </w:tc>
      </w:tr>
    </w:tbl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2"/>
        <w:gridCol w:w="1701"/>
        <w:gridCol w:w="1275"/>
        <w:gridCol w:w="2268"/>
        <w:gridCol w:w="2218"/>
      </w:tblGrid>
      <w:tr w:rsidR="00FE036D" w:rsidRPr="00B34DD6" w14:paraId="64DEEC99" w14:textId="77777777" w:rsidTr="00C57ECA">
        <w:trPr>
          <w:trHeight w:val="2980"/>
        </w:trPr>
        <w:tc>
          <w:tcPr>
            <w:tcW w:w="2122" w:type="dxa"/>
            <w:shd w:val="clear" w:color="auto" w:fill="255FAC"/>
            <w:vAlign w:val="center"/>
          </w:tcPr>
          <w:p w14:paraId="5082750A" w14:textId="4EEA7B52" w:rsidR="00FE036D" w:rsidRPr="00FE036D" w:rsidRDefault="00FE036D" w:rsidP="0073695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FE036D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Izkušnje </w:t>
            </w:r>
            <w: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strokovnjaka</w:t>
            </w:r>
            <w:r w:rsidRPr="00FE036D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s programiranjem informacijskih rešitev v obliki spletnih storitev</w:t>
            </w:r>
            <w:r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3"/>
            </w:r>
          </w:p>
        </w:tc>
        <w:tc>
          <w:tcPr>
            <w:tcW w:w="1701" w:type="dxa"/>
            <w:vAlign w:val="center"/>
          </w:tcPr>
          <w:p w14:paraId="37D0EBA2" w14:textId="4B5DA762" w:rsidR="00FE036D" w:rsidRPr="008C431B" w:rsidRDefault="00FE036D" w:rsidP="00736957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t xml:space="preserve"> </w:t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človek/dni</w:t>
            </w:r>
          </w:p>
        </w:tc>
        <w:tc>
          <w:tcPr>
            <w:tcW w:w="1275" w:type="dxa"/>
            <w:vAlign w:val="center"/>
          </w:tcPr>
          <w:p w14:paraId="64EC6803" w14:textId="77777777" w:rsidR="00FE036D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C5F23D7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vAlign w:val="center"/>
          </w:tcPr>
          <w:p w14:paraId="48EEC666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18" w:type="dxa"/>
            <w:vAlign w:val="center"/>
          </w:tcPr>
          <w:p w14:paraId="0B3E01FD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E036D" w:rsidRPr="00B34DD6" w14:paraId="08BAFAAE" w14:textId="77777777" w:rsidTr="00C57ECA">
        <w:trPr>
          <w:trHeight w:val="2545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5727916E" w14:textId="7AF6BEBC" w:rsidR="00FE036D" w:rsidRPr="00CE3124" w:rsidRDefault="00FE036D" w:rsidP="0073695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  <w:color w:val="FFFFFF" w:themeColor="background1"/>
                <w:vertAlign w:val="superscript"/>
              </w:rPr>
            </w:pPr>
            <w:r w:rsidRPr="00FE036D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Izkušnje delavca s</w:t>
            </w:r>
            <w:r w:rsidRPr="00FE036D">
              <w:rPr>
                <w:color w:val="FFFFFF" w:themeColor="background1"/>
              </w:rPr>
              <w:t xml:space="preserve"> </w:t>
            </w:r>
            <w:r w:rsidRPr="00FE036D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programiranjem programskih knjižnic</w:t>
            </w:r>
            <w:r w:rsidR="00CE3124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31FB9" w14:textId="4938C48F" w:rsidR="00FE036D" w:rsidRPr="008C431B" w:rsidRDefault="00FE036D" w:rsidP="00736957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D23A" w14:textId="77777777" w:rsidR="00FE036D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3361C2A1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5FDF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CF7F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E036D" w:rsidRPr="00B34DD6" w14:paraId="6946D3C6" w14:textId="77777777" w:rsidTr="00C57ECA">
        <w:trPr>
          <w:trHeight w:val="267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082F99E4" w14:textId="24B362D7" w:rsidR="00FE036D" w:rsidRPr="00CE3124" w:rsidRDefault="00FE036D" w:rsidP="0073695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8"/>
                <w:u w:val="single"/>
                <w:vertAlign w:val="superscript"/>
              </w:rPr>
            </w:pPr>
            <w:r w:rsidRPr="00FE036D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lastRenderedPageBreak/>
              <w:t>Izkušnje delavca s programiranjem spletnih portalov</w:t>
            </w:r>
            <w:r w:rsidR="00CE3124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678B" w14:textId="21D978DE" w:rsidR="00FE036D" w:rsidRPr="008C431B" w:rsidRDefault="00FE036D" w:rsidP="00736957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FD50" w14:textId="77777777" w:rsidR="00FE036D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7C39BA47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3C4A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BE85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E036D" w:rsidRPr="00B34DD6" w14:paraId="2C81EBB4" w14:textId="77777777" w:rsidTr="00C57ECA">
        <w:trPr>
          <w:trHeight w:val="194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5D373C81" w14:textId="28DD3E5E" w:rsidR="00FE036D" w:rsidRPr="00CE3124" w:rsidRDefault="00FE036D" w:rsidP="00736957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8"/>
                <w:u w:val="single"/>
                <w:vertAlign w:val="superscript"/>
              </w:rPr>
            </w:pPr>
            <w:r w:rsidRPr="00FE036D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Izkušnje delavca s projektiranjem</w:t>
            </w:r>
            <w:r w:rsidRPr="00CE3124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</w:rPr>
              <w:t xml:space="preserve"> spletnih portalov</w:t>
            </w:r>
            <w:r w:rsidR="00CE3124" w:rsidRPr="00CE3124">
              <w:rPr>
                <w:rFonts w:asciiTheme="minorHAnsi" w:hAnsiTheme="minorHAnsi" w:cstheme="minorHAnsi"/>
                <w:b/>
                <w:color w:val="FFFFFF" w:themeColor="background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F815" w14:textId="2EFEAB1A" w:rsidR="00FE036D" w:rsidRPr="008C431B" w:rsidRDefault="00FE036D" w:rsidP="00736957">
            <w:pPr>
              <w:jc w:val="center"/>
              <w:rPr>
                <w:rFonts w:asciiTheme="minorHAnsi" w:hAnsiTheme="minorHAnsi"/>
                <w:vertAlign w:val="superscript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človek/dni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0196" w14:textId="77777777" w:rsidR="00FE036D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1A33CE08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6D4BDE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6D4BDE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6D4BDE">
              <w:rPr>
                <w:rFonts w:asciiTheme="minorHAnsi" w:hAnsiTheme="minorHAnsi"/>
                <w:sz w:val="22"/>
                <w:szCs w:val="22"/>
              </w:rPr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6D4BDE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C2BBB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 xml:space="preserve"> EUR brez DDV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CA2B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B57B" w14:textId="77777777" w:rsidR="00FE036D" w:rsidRPr="00B34DD6" w:rsidRDefault="00FE036D" w:rsidP="00736957">
            <w:pPr>
              <w:jc w:val="center"/>
              <w:rPr>
                <w:rFonts w:asciiTheme="minorHAnsi" w:hAnsiTheme="minorHAnsi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1F1F39C1" w14:textId="14AF141A" w:rsidR="00FE036D" w:rsidRPr="00FE036D" w:rsidRDefault="001B562D" w:rsidP="00FE036D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FE036D">
        <w:rPr>
          <w:rFonts w:asciiTheme="minorHAnsi" w:hAnsiTheme="minorHAnsi"/>
          <w:sz w:val="22"/>
          <w:szCs w:val="22"/>
        </w:rPr>
        <w:t>,</w:t>
      </w:r>
      <w:r w:rsidR="00FE036D" w:rsidRPr="00FE036D">
        <w:rPr>
          <w:rFonts w:asciiTheme="minorHAnsi" w:hAnsiTheme="minorHAnsi"/>
          <w:sz w:val="22"/>
          <w:szCs w:val="22"/>
        </w:rPr>
        <w:t xml:space="preserve"> </w:t>
      </w:r>
      <w:r w:rsidR="00FE036D" w:rsidRPr="00C63756">
        <w:rPr>
          <w:rFonts w:asciiTheme="minorHAnsi" w:hAnsiTheme="minorHAnsi"/>
          <w:sz w:val="22"/>
          <w:szCs w:val="22"/>
        </w:rPr>
        <w:t xml:space="preserve">ki bodo dejansko izvajali naloge predmetnega naročila in hkrati izpolnjujejo minimalne zahteve naročnika navedene </w:t>
      </w:r>
      <w:bookmarkStart w:id="3" w:name="_Hlk140228141"/>
      <w:r w:rsidR="00FE036D" w:rsidRPr="00C63756">
        <w:rPr>
          <w:rFonts w:asciiTheme="minorHAnsi" w:hAnsiTheme="minorHAnsi"/>
          <w:sz w:val="22"/>
          <w:szCs w:val="22"/>
        </w:rPr>
        <w:t>v točki 3. razdelka II.b POGOJI ZA SODELOVANJE obrazca V-0 »Povabilo k sodelovanju«</w:t>
      </w:r>
      <w:bookmarkEnd w:id="3"/>
      <w:r w:rsidR="00FE036D" w:rsidRPr="00C63756">
        <w:rPr>
          <w:rFonts w:asciiTheme="minorHAnsi" w:hAnsiTheme="minorHAnsi"/>
          <w:sz w:val="22"/>
          <w:szCs w:val="22"/>
        </w:rPr>
        <w:t>.</w:t>
      </w:r>
      <w:r w:rsidR="001A0DE8">
        <w:rPr>
          <w:rFonts w:asciiTheme="minorHAnsi" w:hAnsiTheme="minorHAnsi"/>
          <w:sz w:val="22"/>
          <w:szCs w:val="22"/>
        </w:rPr>
        <w:t xml:space="preserve"> </w:t>
      </w:r>
      <w:r w:rsidR="00384AEA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A13EDCC" w:rsidR="001A0DE8" w:rsidRDefault="00FE036D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>I</w:t>
      </w:r>
      <w:r w:rsidR="001A0DE8">
        <w:rPr>
          <w:rFonts w:asciiTheme="minorHAnsi" w:hAnsiTheme="minorHAnsi"/>
          <w:sz w:val="22"/>
          <w:szCs w:val="20"/>
          <w:lang w:eastAsia="en-US"/>
        </w:rPr>
        <w:t xml:space="preserve">zjavljamo, da 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>s</w:t>
      </w:r>
      <w:r w:rsidR="001A0DE8">
        <w:rPr>
          <w:rFonts w:asciiTheme="minorHAnsi" w:hAnsiTheme="minorHAnsi"/>
          <w:sz w:val="22"/>
          <w:szCs w:val="20"/>
          <w:lang w:eastAsia="en-US"/>
        </w:rPr>
        <w:t>m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 w:rsidR="001A0DE8"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 w:rsidR="001A0DE8"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>naved</w:t>
      </w:r>
      <w:r w:rsidR="001A0DE8"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 w:rsidR="001A0DE8"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 w:rsidR="001A0DE8"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="001A0DE8"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 w:rsidR="001A0DE8"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07F96B56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7C7F1" w14:textId="77777777" w:rsidR="000F2094" w:rsidRDefault="000F2094" w:rsidP="002F2430">
      <w:r>
        <w:separator/>
      </w:r>
    </w:p>
  </w:endnote>
  <w:endnote w:type="continuationSeparator" w:id="0">
    <w:p w14:paraId="53522108" w14:textId="77777777" w:rsidR="000F2094" w:rsidRDefault="000F209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F2A46" w14:textId="77777777" w:rsidR="000F2094" w:rsidRDefault="000F2094" w:rsidP="002F2430">
      <w:r>
        <w:separator/>
      </w:r>
    </w:p>
  </w:footnote>
  <w:footnote w:type="continuationSeparator" w:id="0">
    <w:p w14:paraId="2FDC8CF2" w14:textId="77777777" w:rsidR="000F2094" w:rsidRDefault="000F2094" w:rsidP="002F2430">
      <w:r>
        <w:continuationSeparator/>
      </w:r>
    </w:p>
  </w:footnote>
  <w:footnote w:id="1">
    <w:p w14:paraId="560EED2D" w14:textId="2877AF50" w:rsidR="00537224" w:rsidRPr="00537224" w:rsidRDefault="00537224">
      <w:pPr>
        <w:pStyle w:val="Sprotnaopomba-besedilo"/>
        <w:rPr>
          <w:rFonts w:asciiTheme="minorHAnsi" w:hAnsiTheme="minorHAnsi" w:cstheme="minorHAnsi"/>
        </w:rPr>
      </w:pPr>
      <w:r w:rsidRPr="00537224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537224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delovne izkušnje, ki jih ima.</w:t>
      </w:r>
    </w:p>
  </w:footnote>
  <w:footnote w:id="2">
    <w:p w14:paraId="21E6E0A3" w14:textId="134CDE07" w:rsidR="00FE036D" w:rsidRPr="00FE036D" w:rsidRDefault="00FE036D" w:rsidP="00FE036D">
      <w:pPr>
        <w:pStyle w:val="Sprotnaopomba-besedilo"/>
        <w:rPr>
          <w:rFonts w:ascii="Calibri" w:hAnsi="Calibri" w:cs="Calibri"/>
          <w:sz w:val="18"/>
          <w:szCs w:val="18"/>
        </w:rPr>
      </w:pPr>
      <w:r w:rsidRPr="00FE036D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FE036D">
        <w:rPr>
          <w:rFonts w:ascii="Calibri" w:hAnsi="Calibri" w:cs="Calibri"/>
          <w:sz w:val="18"/>
          <w:szCs w:val="18"/>
        </w:rPr>
        <w:t xml:space="preserve"> Enota "človek/dan" obsega 8 ur efektivnega dela.</w:t>
      </w:r>
    </w:p>
  </w:footnote>
  <w:footnote w:id="3">
    <w:p w14:paraId="1489EB22" w14:textId="78227043" w:rsidR="00FE036D" w:rsidRDefault="00FE036D">
      <w:pPr>
        <w:pStyle w:val="Sprotnaopomba-besedilo"/>
      </w:pPr>
      <w:r w:rsidRPr="00FE036D">
        <w:rPr>
          <w:rStyle w:val="Sprotnaopomba-sklic"/>
          <w:rFonts w:ascii="Calibri" w:hAnsi="Calibri" w:cs="Calibri"/>
          <w:sz w:val="18"/>
          <w:szCs w:val="18"/>
        </w:rPr>
        <w:footnoteRef/>
      </w:r>
      <w:r w:rsidRPr="00FE036D">
        <w:rPr>
          <w:rFonts w:ascii="Calibri" w:hAnsi="Calibri" w:cs="Calibri"/>
          <w:sz w:val="18"/>
          <w:szCs w:val="18"/>
        </w:rPr>
        <w:t xml:space="preserve"> Pri tem so morale biti uporabljene vse od naslednjih komponent informacijske infrastrukture: IBM z/OS v sysplex postavitvi, IBM Websphere Application Server v cluster postavitvi, IBM DB2 in IBM RACF.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553F695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FE036D">
      <w:rPr>
        <w:i/>
        <w:sz w:val="16"/>
        <w:szCs w:val="16"/>
      </w:rPr>
      <w:t>b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B20227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4197"/>
    <w:rsid w:val="000E6A3F"/>
    <w:rsid w:val="000F2094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712F5"/>
    <w:rsid w:val="00375976"/>
    <w:rsid w:val="00384AEA"/>
    <w:rsid w:val="00386A3E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2587C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1433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20A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A03B2A"/>
    <w:rsid w:val="00A253B7"/>
    <w:rsid w:val="00A303C3"/>
    <w:rsid w:val="00A318BC"/>
    <w:rsid w:val="00A46566"/>
    <w:rsid w:val="00A50A62"/>
    <w:rsid w:val="00A51FF5"/>
    <w:rsid w:val="00A528FA"/>
    <w:rsid w:val="00A67579"/>
    <w:rsid w:val="00A73459"/>
    <w:rsid w:val="00A74311"/>
    <w:rsid w:val="00A83114"/>
    <w:rsid w:val="00AB42C7"/>
    <w:rsid w:val="00AB7D3E"/>
    <w:rsid w:val="00AC0D8F"/>
    <w:rsid w:val="00AC1F30"/>
    <w:rsid w:val="00AD15E8"/>
    <w:rsid w:val="00AF2B7B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B341B"/>
    <w:rsid w:val="00BC1B4C"/>
    <w:rsid w:val="00BD0D08"/>
    <w:rsid w:val="00BD19A4"/>
    <w:rsid w:val="00BD4000"/>
    <w:rsid w:val="00BE1AC4"/>
    <w:rsid w:val="00BF2AC4"/>
    <w:rsid w:val="00C010AB"/>
    <w:rsid w:val="00C1227A"/>
    <w:rsid w:val="00C226C5"/>
    <w:rsid w:val="00C23583"/>
    <w:rsid w:val="00C30FF9"/>
    <w:rsid w:val="00C5084D"/>
    <w:rsid w:val="00C541EB"/>
    <w:rsid w:val="00C57ECA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3124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C7526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0CF2"/>
    <w:rsid w:val="00F73E7D"/>
    <w:rsid w:val="00F80873"/>
    <w:rsid w:val="00F80E1F"/>
    <w:rsid w:val="00F873FC"/>
    <w:rsid w:val="00F90CF7"/>
    <w:rsid w:val="00F94107"/>
    <w:rsid w:val="00FA213D"/>
    <w:rsid w:val="00FA381F"/>
    <w:rsid w:val="00FA4F7D"/>
    <w:rsid w:val="00FA5919"/>
    <w:rsid w:val="00FD0170"/>
    <w:rsid w:val="00FD7034"/>
    <w:rsid w:val="00FE036D"/>
    <w:rsid w:val="00FE1D35"/>
    <w:rsid w:val="00FE39C0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22</cp:revision>
  <cp:lastPrinted>2022-05-05T08:27:00Z</cp:lastPrinted>
  <dcterms:created xsi:type="dcterms:W3CDTF">2026-04-02T09:19:00Z</dcterms:created>
  <dcterms:modified xsi:type="dcterms:W3CDTF">2026-08-06T09:13:00Z</dcterms:modified>
</cp:coreProperties>
</file>